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3E" w:rsidRDefault="0080533E" w:rsidP="008053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</w:t>
      </w:r>
    </w:p>
    <w:p w:rsidR="00973D8A" w:rsidRPr="00F2540F" w:rsidRDefault="00FA2A04" w:rsidP="0080533E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40F">
        <w:rPr>
          <w:rFonts w:ascii="Times New Roman" w:hAnsi="Times New Roman" w:cs="Times New Roman"/>
          <w:sz w:val="28"/>
          <w:szCs w:val="28"/>
        </w:rPr>
        <w:t>Моё педагогическое мастерство</w:t>
      </w:r>
    </w:p>
    <w:p w:rsidR="00FF4770" w:rsidRPr="00EE07BE" w:rsidRDefault="00FA2A04" w:rsidP="0080533E">
      <w:pPr>
        <w:ind w:firstLine="708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bookmarkStart w:id="0" w:name="_GoBack"/>
      <w:r w:rsidRPr="00F2540F">
        <w:rPr>
          <w:rFonts w:ascii="Times New Roman" w:hAnsi="Times New Roman" w:cs="Times New Roman"/>
          <w:sz w:val="28"/>
          <w:szCs w:val="28"/>
        </w:rPr>
        <w:t xml:space="preserve">В основе в своей </w:t>
      </w:r>
      <w:r w:rsidR="00A20D5B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F2540F">
        <w:rPr>
          <w:rFonts w:ascii="Times New Roman" w:hAnsi="Times New Roman" w:cs="Times New Roman"/>
          <w:sz w:val="28"/>
          <w:szCs w:val="28"/>
        </w:rPr>
        <w:t xml:space="preserve">деятельности по работе с детьми я опираюсь на </w:t>
      </w:r>
      <w:proofErr w:type="spellStart"/>
      <w:r w:rsidRPr="00F2540F">
        <w:rPr>
          <w:rFonts w:ascii="Times New Roman" w:hAnsi="Times New Roman" w:cs="Times New Roman"/>
          <w:sz w:val="28"/>
          <w:szCs w:val="28"/>
        </w:rPr>
        <w:t>этнопедагогику</w:t>
      </w:r>
      <w:proofErr w:type="spellEnd"/>
      <w:r w:rsidRPr="00F25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540F">
        <w:rPr>
          <w:rFonts w:ascii="Times New Roman" w:hAnsi="Times New Roman" w:cs="Times New Roman"/>
          <w:sz w:val="28"/>
          <w:szCs w:val="28"/>
        </w:rPr>
        <w:t>Г.Н.Волкова</w:t>
      </w:r>
      <w:proofErr w:type="spellEnd"/>
      <w:r w:rsidRPr="00F2540F">
        <w:rPr>
          <w:rFonts w:ascii="Times New Roman" w:hAnsi="Times New Roman" w:cs="Times New Roman"/>
          <w:sz w:val="28"/>
          <w:szCs w:val="28"/>
        </w:rPr>
        <w:t>, доктора педагогических наук, который в своих педагогических трудах обращается на традиции великого чувашского просветителя И.</w:t>
      </w:r>
      <w:r w:rsidR="00A20D5B">
        <w:rPr>
          <w:rFonts w:ascii="Times New Roman" w:hAnsi="Times New Roman" w:cs="Times New Roman"/>
          <w:sz w:val="28"/>
          <w:szCs w:val="28"/>
        </w:rPr>
        <w:t xml:space="preserve"> </w:t>
      </w:r>
      <w:r w:rsidRPr="00F2540F">
        <w:rPr>
          <w:rFonts w:ascii="Times New Roman" w:hAnsi="Times New Roman" w:cs="Times New Roman"/>
          <w:sz w:val="28"/>
          <w:szCs w:val="28"/>
        </w:rPr>
        <w:t>Я.</w:t>
      </w:r>
      <w:r w:rsidR="00A20D5B">
        <w:rPr>
          <w:rFonts w:ascii="Times New Roman" w:hAnsi="Times New Roman" w:cs="Times New Roman"/>
          <w:sz w:val="28"/>
          <w:szCs w:val="28"/>
        </w:rPr>
        <w:t xml:space="preserve"> </w:t>
      </w:r>
      <w:r w:rsidRPr="00F2540F">
        <w:rPr>
          <w:rFonts w:ascii="Times New Roman" w:hAnsi="Times New Roman" w:cs="Times New Roman"/>
          <w:sz w:val="28"/>
          <w:szCs w:val="28"/>
        </w:rPr>
        <w:t xml:space="preserve">Яковлева. И. Я. Яковлев, добиваясь просвещения родного народа и приобщения его к достижениям культуры русского и других народов мира, решал задачи образования через родной язык, родную культуру, родное искусство. Не владея своим национальным богатством, не зная своего </w:t>
      </w:r>
      <w:bookmarkEnd w:id="0"/>
      <w:r w:rsidRPr="00F2540F">
        <w:rPr>
          <w:rFonts w:ascii="Times New Roman" w:hAnsi="Times New Roman" w:cs="Times New Roman"/>
          <w:sz w:val="28"/>
          <w:szCs w:val="28"/>
        </w:rPr>
        <w:t>близкого, родного, нельзя все</w:t>
      </w:r>
      <w:r w:rsidR="00A86993" w:rsidRPr="00F2540F">
        <w:rPr>
          <w:rFonts w:ascii="Times New Roman" w:hAnsi="Times New Roman" w:cs="Times New Roman"/>
          <w:sz w:val="28"/>
          <w:szCs w:val="28"/>
        </w:rPr>
        <w:t>м</w:t>
      </w:r>
      <w:r w:rsidRPr="00F2540F">
        <w:rPr>
          <w:rFonts w:ascii="Times New Roman" w:hAnsi="Times New Roman" w:cs="Times New Roman"/>
          <w:sz w:val="28"/>
          <w:szCs w:val="28"/>
        </w:rPr>
        <w:t xml:space="preserve"> сердцем принять то общечеловеческое, что сливает в единое целое культуры всех народов.</w:t>
      </w:r>
      <w:r w:rsidR="00CF0F03">
        <w:rPr>
          <w:rFonts w:ascii="Times New Roman" w:hAnsi="Times New Roman" w:cs="Times New Roman"/>
          <w:sz w:val="28"/>
          <w:szCs w:val="28"/>
        </w:rPr>
        <w:t xml:space="preserve"> Из всех ценностей, созданных и сохраненных народами, самим </w:t>
      </w:r>
      <w:r w:rsidR="00EC1E8A">
        <w:rPr>
          <w:rFonts w:ascii="Times New Roman" w:hAnsi="Times New Roman" w:cs="Times New Roman"/>
          <w:sz w:val="28"/>
          <w:szCs w:val="28"/>
        </w:rPr>
        <w:t>великим был признан родной язык.</w:t>
      </w:r>
      <w:r w:rsidR="00CF0F03">
        <w:rPr>
          <w:rFonts w:ascii="Times New Roman" w:hAnsi="Times New Roman" w:cs="Times New Roman"/>
          <w:sz w:val="28"/>
          <w:szCs w:val="28"/>
        </w:rPr>
        <w:t xml:space="preserve"> «Все главнейшие языки можно выучить за шесть лет, но для изучения своего</w:t>
      </w:r>
      <w:r w:rsidR="00A86993" w:rsidRPr="00F2540F">
        <w:rPr>
          <w:rFonts w:ascii="Times New Roman" w:hAnsi="Times New Roman" w:cs="Times New Roman"/>
          <w:sz w:val="28"/>
          <w:szCs w:val="28"/>
        </w:rPr>
        <w:t xml:space="preserve"> </w:t>
      </w:r>
      <w:r w:rsidR="00CF0F03">
        <w:rPr>
          <w:rFonts w:ascii="Times New Roman" w:hAnsi="Times New Roman" w:cs="Times New Roman"/>
          <w:sz w:val="28"/>
          <w:szCs w:val="28"/>
        </w:rPr>
        <w:t>недостаточно целой жизни</w:t>
      </w:r>
      <w:r w:rsidR="00EC1E8A">
        <w:rPr>
          <w:rFonts w:ascii="Times New Roman" w:hAnsi="Times New Roman" w:cs="Times New Roman"/>
          <w:sz w:val="28"/>
          <w:szCs w:val="28"/>
        </w:rPr>
        <w:t>», - писал Вольтер. Обучая и воспитывая детей, я каждый раз получаю для себя что-то новое, жизненное. Анализируя с воспитанниками произведения чувашских писателей и поэтов, попытаемся решать проблемы, которые являются важнейшими в жизни.</w:t>
      </w:r>
      <w:r w:rsidR="00A43704">
        <w:rPr>
          <w:rFonts w:ascii="Times New Roman" w:hAnsi="Times New Roman" w:cs="Times New Roman"/>
          <w:sz w:val="28"/>
          <w:szCs w:val="28"/>
        </w:rPr>
        <w:t xml:space="preserve"> С интересом работаю с одаренными детьми, но в то же время стараюсь, чтобы все дети знали «</w:t>
      </w:r>
      <w:proofErr w:type="spellStart"/>
      <w:r w:rsidR="00A43704">
        <w:rPr>
          <w:rFonts w:ascii="Times New Roman" w:hAnsi="Times New Roman" w:cs="Times New Roman"/>
          <w:sz w:val="28"/>
          <w:szCs w:val="28"/>
        </w:rPr>
        <w:t>Нарспи</w:t>
      </w:r>
      <w:proofErr w:type="spellEnd"/>
      <w:r w:rsidR="00A4370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3704">
        <w:rPr>
          <w:rFonts w:ascii="Times New Roman" w:hAnsi="Times New Roman" w:cs="Times New Roman"/>
          <w:sz w:val="28"/>
          <w:szCs w:val="28"/>
        </w:rPr>
        <w:t>К.Иванова</w:t>
      </w:r>
      <w:proofErr w:type="spellEnd"/>
      <w:r w:rsidR="00A4370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A43704">
        <w:rPr>
          <w:rFonts w:ascii="Times New Roman" w:hAnsi="Times New Roman" w:cs="Times New Roman"/>
          <w:sz w:val="28"/>
          <w:szCs w:val="28"/>
        </w:rPr>
        <w:t>Салампи</w:t>
      </w:r>
      <w:proofErr w:type="spellEnd"/>
      <w:r w:rsidR="00A4370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43704">
        <w:rPr>
          <w:rFonts w:ascii="Times New Roman" w:hAnsi="Times New Roman" w:cs="Times New Roman"/>
          <w:sz w:val="28"/>
          <w:szCs w:val="28"/>
        </w:rPr>
        <w:t>А.Артемьева</w:t>
      </w:r>
      <w:proofErr w:type="spellEnd"/>
      <w:r w:rsidR="00A43704">
        <w:rPr>
          <w:rFonts w:ascii="Times New Roman" w:hAnsi="Times New Roman" w:cs="Times New Roman"/>
          <w:sz w:val="28"/>
          <w:szCs w:val="28"/>
        </w:rPr>
        <w:t xml:space="preserve"> и другие произведения чувашских классиков. </w:t>
      </w:r>
      <w:r w:rsidR="00EC1E8A">
        <w:rPr>
          <w:rFonts w:ascii="Times New Roman" w:hAnsi="Times New Roman" w:cs="Times New Roman"/>
          <w:sz w:val="28"/>
          <w:szCs w:val="28"/>
        </w:rPr>
        <w:t xml:space="preserve"> </w:t>
      </w:r>
      <w:r w:rsidR="00EE07BE">
        <w:rPr>
          <w:rFonts w:ascii="Times New Roman" w:hAnsi="Times New Roman" w:cs="Times New Roman"/>
          <w:sz w:val="28"/>
          <w:szCs w:val="28"/>
        </w:rPr>
        <w:t>Учитель родного языка – это и «мать», которая убаюкивает детей песнями и прибаутками на родном языке, это и «отец», котор</w:t>
      </w:r>
      <w:r w:rsidR="00512E7D">
        <w:rPr>
          <w:rFonts w:ascii="Times New Roman" w:hAnsi="Times New Roman" w:cs="Times New Roman"/>
          <w:sz w:val="28"/>
          <w:szCs w:val="28"/>
        </w:rPr>
        <w:t>ый учит преодолевать трудности</w:t>
      </w:r>
      <w:r w:rsidR="00EE07BE">
        <w:rPr>
          <w:rFonts w:ascii="Times New Roman" w:hAnsi="Times New Roman" w:cs="Times New Roman"/>
          <w:sz w:val="28"/>
          <w:szCs w:val="28"/>
        </w:rPr>
        <w:t xml:space="preserve">, это и «дедушка», </w:t>
      </w:r>
      <w:proofErr w:type="gramStart"/>
      <w:r w:rsidR="00EE07BE">
        <w:rPr>
          <w:rFonts w:ascii="Times New Roman" w:hAnsi="Times New Roman" w:cs="Times New Roman"/>
          <w:sz w:val="28"/>
          <w:szCs w:val="28"/>
        </w:rPr>
        <w:t>обладающий</w:t>
      </w:r>
      <w:proofErr w:type="gramEnd"/>
      <w:r w:rsidR="00EE07BE">
        <w:rPr>
          <w:rFonts w:ascii="Times New Roman" w:hAnsi="Times New Roman" w:cs="Times New Roman"/>
          <w:sz w:val="28"/>
          <w:szCs w:val="28"/>
        </w:rPr>
        <w:t xml:space="preserve"> мудростью, </w:t>
      </w:r>
      <w:r w:rsidR="004B4F5E">
        <w:rPr>
          <w:rFonts w:ascii="Times New Roman" w:hAnsi="Times New Roman" w:cs="Times New Roman"/>
          <w:sz w:val="28"/>
          <w:szCs w:val="28"/>
        </w:rPr>
        <w:t xml:space="preserve">это </w:t>
      </w:r>
      <w:r w:rsidR="00EE07BE">
        <w:rPr>
          <w:rFonts w:ascii="Times New Roman" w:hAnsi="Times New Roman" w:cs="Times New Roman"/>
          <w:sz w:val="28"/>
          <w:szCs w:val="28"/>
        </w:rPr>
        <w:t>и «бабушка», которая  «и коня на скаку остановит, и в горящую избу войдет</w:t>
      </w:r>
      <w:r w:rsidR="00512E7D">
        <w:rPr>
          <w:rFonts w:ascii="Times New Roman" w:hAnsi="Times New Roman" w:cs="Times New Roman"/>
          <w:sz w:val="28"/>
          <w:szCs w:val="28"/>
        </w:rPr>
        <w:t>»</w:t>
      </w:r>
      <w:r w:rsidR="007D36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028F" w:rsidRPr="00F2540F" w:rsidRDefault="00FF4770" w:rsidP="007D36F6">
      <w:pPr>
        <w:jc w:val="both"/>
        <w:rPr>
          <w:rFonts w:ascii="Times New Roman" w:hAnsi="Times New Roman" w:cs="Times New Roman"/>
          <w:sz w:val="28"/>
          <w:szCs w:val="28"/>
        </w:rPr>
      </w:pPr>
      <w:r w:rsidRPr="00F2540F">
        <w:rPr>
          <w:rFonts w:ascii="Times New Roman" w:hAnsi="Times New Roman" w:cs="Times New Roman"/>
          <w:sz w:val="28"/>
          <w:szCs w:val="28"/>
        </w:rPr>
        <w:t xml:space="preserve">        </w:t>
      </w:r>
      <w:r w:rsidR="00A86993" w:rsidRPr="00F2540F">
        <w:rPr>
          <w:rFonts w:ascii="Times New Roman" w:hAnsi="Times New Roman" w:cs="Times New Roman"/>
          <w:sz w:val="28"/>
          <w:szCs w:val="28"/>
        </w:rPr>
        <w:t>Духовность, труд, любовь – на них, как на трех китах, держалась жизнь чувашского народа.</w:t>
      </w:r>
      <w:r w:rsidR="00A20D5B">
        <w:rPr>
          <w:rFonts w:ascii="Times New Roman" w:hAnsi="Times New Roman" w:cs="Times New Roman"/>
          <w:sz w:val="28"/>
          <w:szCs w:val="28"/>
        </w:rPr>
        <w:t xml:space="preserve"> </w:t>
      </w:r>
      <w:r w:rsidR="00A20D5B" w:rsidRPr="00F2540F">
        <w:rPr>
          <w:rFonts w:ascii="Times New Roman" w:hAnsi="Times New Roman" w:cs="Times New Roman"/>
          <w:sz w:val="28"/>
          <w:szCs w:val="28"/>
        </w:rPr>
        <w:t xml:space="preserve">В нравственных идеалах чувашей – любовь, забота, ребенок. Я стараюсь прививать детям любовь к родине, доброте, честности. Доброта в моем понимании является необходимым условием подлинной человечности, а честность – самое первое, чем можно заслужить доверие и уважение у людей. </w:t>
      </w:r>
      <w:r w:rsidR="00A86993" w:rsidRPr="00F2540F">
        <w:rPr>
          <w:rFonts w:ascii="Times New Roman" w:hAnsi="Times New Roman" w:cs="Times New Roman"/>
          <w:sz w:val="28"/>
          <w:szCs w:val="28"/>
        </w:rPr>
        <w:t xml:space="preserve"> Любить труд и людей труда – это важнейшая заповедь народной системы воспитания. Русские писатели, этнографы, историки высоко отзывались о трудолюбии чуваш. </w:t>
      </w:r>
      <w:r w:rsidR="00D22C8F" w:rsidRPr="00F2540F">
        <w:rPr>
          <w:rFonts w:ascii="Times New Roman" w:hAnsi="Times New Roman" w:cs="Times New Roman"/>
          <w:sz w:val="28"/>
          <w:szCs w:val="28"/>
        </w:rPr>
        <w:t xml:space="preserve">Детям постоянно внушалась мысль о важной роли труда в жизни человека, о его естественной необходимости для всех. В чувашских, татарских, русских сказках, как и в сказках других народов, явно проводится мысль о том, что человеком может называться только тот, кто трудится. Человек свое счастье способен найти только в труде: только труд доставит ему радость, только труд его успокоит в горе: </w:t>
      </w:r>
      <w:r w:rsidR="00D22C8F" w:rsidRPr="00F2540F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D22C8F" w:rsidRPr="00F2540F">
        <w:rPr>
          <w:rFonts w:ascii="Times New Roman" w:hAnsi="Times New Roman" w:cs="Times New Roman"/>
          <w:sz w:val="28"/>
          <w:szCs w:val="28"/>
        </w:rPr>
        <w:t>Йывă</w:t>
      </w:r>
      <w:proofErr w:type="gramStart"/>
      <w:r w:rsidR="00D22C8F" w:rsidRPr="00F2540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D22C8F" w:rsidRPr="00F25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C8F" w:rsidRPr="00F2540F">
        <w:rPr>
          <w:rFonts w:ascii="Times New Roman" w:hAnsi="Times New Roman" w:cs="Times New Roman"/>
          <w:sz w:val="28"/>
          <w:szCs w:val="28"/>
        </w:rPr>
        <w:t>хуйха</w:t>
      </w:r>
      <w:proofErr w:type="spellEnd"/>
      <w:r w:rsidR="00D22C8F" w:rsidRPr="00F25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C8F" w:rsidRPr="00F2540F">
        <w:rPr>
          <w:rFonts w:ascii="Times New Roman" w:hAnsi="Times New Roman" w:cs="Times New Roman"/>
          <w:sz w:val="28"/>
          <w:szCs w:val="28"/>
        </w:rPr>
        <w:t>ĕç</w:t>
      </w:r>
      <w:proofErr w:type="spellEnd"/>
      <w:r w:rsidR="00D22C8F" w:rsidRPr="00F25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C8F" w:rsidRPr="00F2540F">
        <w:rPr>
          <w:rFonts w:ascii="Times New Roman" w:hAnsi="Times New Roman" w:cs="Times New Roman"/>
          <w:sz w:val="28"/>
          <w:szCs w:val="28"/>
        </w:rPr>
        <w:t>çĕклет</w:t>
      </w:r>
      <w:proofErr w:type="spellEnd"/>
      <w:r w:rsidR="00D22C8F" w:rsidRPr="00F2540F">
        <w:rPr>
          <w:rFonts w:ascii="Times New Roman" w:hAnsi="Times New Roman" w:cs="Times New Roman"/>
          <w:sz w:val="28"/>
          <w:szCs w:val="28"/>
        </w:rPr>
        <w:t>» - «Злую кручину работа рассеет»</w:t>
      </w:r>
      <w:r w:rsidR="006F6D97" w:rsidRPr="00F2540F">
        <w:rPr>
          <w:rFonts w:ascii="Times New Roman" w:hAnsi="Times New Roman" w:cs="Times New Roman"/>
          <w:sz w:val="28"/>
          <w:szCs w:val="28"/>
        </w:rPr>
        <w:t xml:space="preserve">. Весенний национальный праздник чуваш </w:t>
      </w:r>
      <w:proofErr w:type="spellStart"/>
      <w:r w:rsidR="006F6D97" w:rsidRPr="00F2540F">
        <w:rPr>
          <w:rFonts w:ascii="Times New Roman" w:hAnsi="Times New Roman" w:cs="Times New Roman"/>
          <w:sz w:val="28"/>
          <w:szCs w:val="28"/>
        </w:rPr>
        <w:t>акатуй</w:t>
      </w:r>
      <w:proofErr w:type="spellEnd"/>
      <w:r w:rsidR="006F6D97" w:rsidRPr="00F2540F">
        <w:rPr>
          <w:rFonts w:ascii="Times New Roman" w:hAnsi="Times New Roman" w:cs="Times New Roman"/>
          <w:sz w:val="28"/>
          <w:szCs w:val="28"/>
        </w:rPr>
        <w:t xml:space="preserve"> был народным праздником, в котором участвовало все население. На празднике преобладала и забавы и развлеч</w:t>
      </w:r>
      <w:r w:rsidR="00CA6D8E" w:rsidRPr="00F2540F">
        <w:rPr>
          <w:rFonts w:ascii="Times New Roman" w:hAnsi="Times New Roman" w:cs="Times New Roman"/>
          <w:sz w:val="28"/>
          <w:szCs w:val="28"/>
        </w:rPr>
        <w:t>ения, но они были заслужены</w:t>
      </w:r>
      <w:r w:rsidR="006F6D97" w:rsidRPr="00F2540F">
        <w:rPr>
          <w:rFonts w:ascii="Times New Roman" w:hAnsi="Times New Roman" w:cs="Times New Roman"/>
          <w:sz w:val="28"/>
          <w:szCs w:val="28"/>
        </w:rPr>
        <w:t xml:space="preserve"> трудом и являлись как бы результатом.</w:t>
      </w:r>
      <w:r w:rsidR="00CA6D8E" w:rsidRPr="00F2540F">
        <w:rPr>
          <w:rFonts w:ascii="Times New Roman" w:hAnsi="Times New Roman" w:cs="Times New Roman"/>
          <w:sz w:val="28"/>
          <w:szCs w:val="28"/>
        </w:rPr>
        <w:t xml:space="preserve"> Конечно же</w:t>
      </w:r>
      <w:r w:rsidRPr="00F2540F">
        <w:rPr>
          <w:rFonts w:ascii="Times New Roman" w:hAnsi="Times New Roman" w:cs="Times New Roman"/>
          <w:sz w:val="28"/>
          <w:szCs w:val="28"/>
        </w:rPr>
        <w:t>,</w:t>
      </w:r>
      <w:r w:rsidR="00CA6D8E" w:rsidRPr="00F2540F">
        <w:rPr>
          <w:rFonts w:ascii="Times New Roman" w:hAnsi="Times New Roman" w:cs="Times New Roman"/>
          <w:sz w:val="28"/>
          <w:szCs w:val="28"/>
        </w:rPr>
        <w:t xml:space="preserve"> родители являются примером для своих детей. При рождении ребенка высказывается пожелание мальчику быть трудолюбивым, как отец, быть, как он, мастером на все руки, а девочке – быть мастерицей, как мать. </w:t>
      </w:r>
      <w:r w:rsidRPr="00F2540F">
        <w:rPr>
          <w:rFonts w:ascii="Times New Roman" w:hAnsi="Times New Roman" w:cs="Times New Roman"/>
          <w:sz w:val="28"/>
          <w:szCs w:val="28"/>
        </w:rPr>
        <w:t xml:space="preserve"> </w:t>
      </w:r>
      <w:r w:rsidR="006F6D97" w:rsidRPr="00F2540F">
        <w:rPr>
          <w:rFonts w:ascii="Times New Roman" w:hAnsi="Times New Roman" w:cs="Times New Roman"/>
          <w:sz w:val="28"/>
          <w:szCs w:val="28"/>
        </w:rPr>
        <w:t xml:space="preserve"> </w:t>
      </w:r>
      <w:r w:rsidRPr="00F2540F">
        <w:rPr>
          <w:rFonts w:ascii="Times New Roman" w:hAnsi="Times New Roman" w:cs="Times New Roman"/>
          <w:sz w:val="28"/>
          <w:szCs w:val="28"/>
        </w:rPr>
        <w:t>Хотел</w:t>
      </w:r>
      <w:r w:rsidR="00CA6D8E" w:rsidRPr="00F2540F">
        <w:rPr>
          <w:rFonts w:ascii="Times New Roman" w:hAnsi="Times New Roman" w:cs="Times New Roman"/>
          <w:sz w:val="28"/>
          <w:szCs w:val="28"/>
        </w:rPr>
        <w:t xml:space="preserve">ось бы, чтобы полученные знания </w:t>
      </w:r>
      <w:r w:rsidRPr="00F2540F">
        <w:rPr>
          <w:rFonts w:ascii="Times New Roman" w:hAnsi="Times New Roman" w:cs="Times New Roman"/>
          <w:sz w:val="28"/>
          <w:szCs w:val="28"/>
        </w:rPr>
        <w:t xml:space="preserve">в школе были пригодны в жизни и применимы в труде.   </w:t>
      </w:r>
    </w:p>
    <w:p w:rsidR="00D723BE" w:rsidRDefault="00A20D5B" w:rsidP="0080533E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D5B">
        <w:rPr>
          <w:rFonts w:ascii="Times New Roman" w:hAnsi="Times New Roman" w:cs="Times New Roman"/>
          <w:sz w:val="28"/>
          <w:szCs w:val="28"/>
        </w:rPr>
        <w:t xml:space="preserve">В наше время компьютеры основательно вошли в нашу жизнь и жизнь наших детей. И если мы еще представляем себе жизнь без него, то самое молодое наше поколение начинает использовать его чуть ли не с пеленок, и </w:t>
      </w:r>
      <w:proofErr w:type="gramStart"/>
      <w:r w:rsidRPr="00A20D5B">
        <w:rPr>
          <w:rFonts w:ascii="Times New Roman" w:hAnsi="Times New Roman" w:cs="Times New Roman"/>
          <w:sz w:val="28"/>
          <w:szCs w:val="28"/>
        </w:rPr>
        <w:t>попробуй</w:t>
      </w:r>
      <w:proofErr w:type="gramEnd"/>
      <w:r w:rsidRPr="00A20D5B">
        <w:rPr>
          <w:rFonts w:ascii="Times New Roman" w:hAnsi="Times New Roman" w:cs="Times New Roman"/>
          <w:sz w:val="28"/>
          <w:szCs w:val="28"/>
        </w:rPr>
        <w:t xml:space="preserve"> запрети! А вред, на мой взгляд, компьютеры наносят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D5B">
        <w:rPr>
          <w:rFonts w:ascii="Times New Roman" w:hAnsi="Times New Roman" w:cs="Times New Roman"/>
          <w:sz w:val="28"/>
          <w:szCs w:val="28"/>
        </w:rPr>
        <w:t xml:space="preserve"> конечно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D5B">
        <w:rPr>
          <w:rFonts w:ascii="Times New Roman" w:hAnsi="Times New Roman" w:cs="Times New Roman"/>
          <w:sz w:val="28"/>
          <w:szCs w:val="28"/>
        </w:rPr>
        <w:t xml:space="preserve"> большой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20D5B">
        <w:rPr>
          <w:rFonts w:ascii="Times New Roman" w:hAnsi="Times New Roman" w:cs="Times New Roman"/>
          <w:sz w:val="28"/>
          <w:szCs w:val="28"/>
        </w:rPr>
        <w:t xml:space="preserve"> начиная от проблем физического здоровья и заканчивая психологическими проблемами и зависимостями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20D5B"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Считаю, что правильное распределение времени является важнейшей частью в становлении личности. Мне нравится высказывание</w:t>
      </w:r>
      <w:r w:rsidR="00F2540F" w:rsidRPr="00F2540F">
        <w:rPr>
          <w:rFonts w:ascii="Times New Roman" w:hAnsi="Times New Roman" w:cs="Times New Roman"/>
          <w:sz w:val="28"/>
          <w:szCs w:val="28"/>
        </w:rPr>
        <w:t xml:space="preserve"> известного писателя</w:t>
      </w:r>
      <w:r w:rsidR="00070512" w:rsidRPr="00F2540F">
        <w:rPr>
          <w:rFonts w:ascii="Times New Roman" w:hAnsi="Times New Roman" w:cs="Times New Roman"/>
          <w:sz w:val="28"/>
          <w:szCs w:val="28"/>
        </w:rPr>
        <w:t xml:space="preserve"> Антуан </w:t>
      </w:r>
      <w:r w:rsidR="00F2540F" w:rsidRPr="00F2540F">
        <w:rPr>
          <w:rFonts w:ascii="Times New Roman" w:hAnsi="Times New Roman" w:cs="Times New Roman"/>
          <w:sz w:val="28"/>
          <w:szCs w:val="28"/>
        </w:rPr>
        <w:t xml:space="preserve">де Сент-Экзюпери  в «Молитве» научиться искусству маленьких шагов: </w:t>
      </w:r>
      <w:r w:rsidR="0080533E">
        <w:rPr>
          <w:rFonts w:ascii="Times New Roman" w:hAnsi="Times New Roman" w:cs="Times New Roman"/>
          <w:sz w:val="28"/>
          <w:szCs w:val="28"/>
        </w:rPr>
        <w:t>«</w:t>
      </w:r>
      <w:r w:rsidR="00D723BE">
        <w:rPr>
          <w:rFonts w:ascii="Times New Roman" w:hAnsi="Times New Roman" w:cs="Times New Roman"/>
          <w:sz w:val="28"/>
          <w:szCs w:val="28"/>
        </w:rPr>
        <w:t>Господ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  <w:r w:rsidR="00F2540F" w:rsidRPr="00F2540F">
        <w:rPr>
          <w:rFonts w:ascii="Times New Roman" w:hAnsi="Times New Roman" w:cs="Times New Roman"/>
          <w:sz w:val="28"/>
          <w:szCs w:val="28"/>
        </w:rPr>
        <w:t xml:space="preserve">Научи меня распоряжаться временем моей жизни. Подари мне тонкое чутье, чтобы отличать первостепенное от </w:t>
      </w:r>
      <w:proofErr w:type="gramStart"/>
      <w:r w:rsidR="00F2540F" w:rsidRPr="00F2540F">
        <w:rPr>
          <w:rFonts w:ascii="Times New Roman" w:hAnsi="Times New Roman" w:cs="Times New Roman"/>
          <w:sz w:val="28"/>
          <w:szCs w:val="28"/>
        </w:rPr>
        <w:t>второстепенного</w:t>
      </w:r>
      <w:proofErr w:type="gramEnd"/>
      <w:r w:rsidR="00F2540F" w:rsidRPr="00F2540F">
        <w:rPr>
          <w:rFonts w:ascii="Times New Roman" w:hAnsi="Times New Roman" w:cs="Times New Roman"/>
          <w:sz w:val="28"/>
          <w:szCs w:val="28"/>
        </w:rPr>
        <w:t>.</w:t>
      </w:r>
      <w:r w:rsidR="00950396">
        <w:rPr>
          <w:rFonts w:ascii="Times New Roman" w:hAnsi="Times New Roman" w:cs="Times New Roman"/>
          <w:sz w:val="28"/>
          <w:szCs w:val="28"/>
        </w:rPr>
        <w:t xml:space="preserve"> </w:t>
      </w:r>
      <w:r w:rsidR="00F2540F" w:rsidRPr="00F25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540F" w:rsidRPr="00F2540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прошу о силе воздержания и меры, чтобы я по жизни не порхал и не скользил, а разумно планировал течение дня, мог бы видеть вершины и дали, и хоть иногда находил бы время для наслаждения искусством</w:t>
      </w:r>
      <w:r w:rsidR="00F25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540F" w:rsidRPr="00F254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540F" w:rsidRPr="00F254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 мне понять, что мечты не могут быть помощью. Ни мечты о прошлом, ни мечты о будущем. Помоги мне быть здесь и сейчас и воспринять эту минуту как самую важную.</w:t>
      </w:r>
      <w:r w:rsidR="00D723BE" w:rsidRPr="00D72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3BE" w:rsidRPr="00D723BE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знаю, что многие проблемы решаются, если ничего не предпринимать, так научи меня терпению. Ты знаешь, как сильно мы нуждаемся в дружбе. Дай мне быть достойным этого самого прекрасного и нежного Дара Судьбы. Дай мне богатую фантазию, чтобы в нужный момент, в нужное время, в нужном месте, молча или говоря, подарить кому-то необходимое тепло. Убереги меня от страха пропустить что-то в жизни. Дай мне не то, чего я себе желаю, а то, что мне действительно необходимо.</w:t>
      </w:r>
      <w:r w:rsidR="00D72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3BE" w:rsidRPr="00D72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 меня </w:t>
      </w:r>
      <w:r w:rsidR="00D723BE" w:rsidRPr="00D723B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искусству маленьких шагов</w:t>
      </w:r>
      <w:r w:rsidR="00D723BE" w:rsidRPr="00D723B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655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61A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Вникнув в</w:t>
      </w:r>
      <w:r w:rsidR="00D72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эти слова, каждый ребенок может встать на правильную жизненную позицию. </w:t>
      </w:r>
      <w:r w:rsidR="0095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должны научить детей «отличать </w:t>
      </w:r>
      <w:proofErr w:type="gramStart"/>
      <w:r w:rsidR="009503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первостепенное</w:t>
      </w:r>
      <w:proofErr w:type="gramEnd"/>
      <w:r w:rsidR="00950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второстепенного». </w:t>
      </w:r>
    </w:p>
    <w:p w:rsidR="00512E7D" w:rsidRDefault="00512E7D" w:rsidP="007D36F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533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нашей школе обучаются дет</w:t>
      </w:r>
      <w:r w:rsidR="00185776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двух народов: татары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чуваши. </w:t>
      </w:r>
      <w:proofErr w:type="gramStart"/>
      <w:r w:rsidR="007D36F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Чувашские дети</w:t>
      </w:r>
      <w:r w:rsidR="0018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 разговаривают на татарском языке, тат</w:t>
      </w:r>
      <w:r w:rsidR="007D36F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арские дети</w:t>
      </w:r>
      <w:r w:rsidR="0018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7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на чувашском.</w:t>
      </w:r>
      <w:proofErr w:type="gramEnd"/>
      <w:r w:rsidR="0018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цель – научить любить родной чувашский язык. Но в то же время я знаю, что обучающиеся должны знать язык и культуру, традиции своих соседей. </w:t>
      </w:r>
      <w:r w:rsidR="007D36F6">
        <w:rPr>
          <w:rFonts w:ascii="Times New Roman" w:hAnsi="Times New Roman" w:cs="Times New Roman"/>
          <w:sz w:val="28"/>
          <w:szCs w:val="28"/>
        </w:rPr>
        <w:t>В современном мире особое значение приобретают развитие толерантности и уважение к другим культурам, готовность и способность к диалогу и сотрудничеству, что подразумевает овладение знаниями об особенностях национальных культур, культурологических основах социальных явлений и традиций. Диалог разных культур</w:t>
      </w:r>
      <w:r w:rsidR="007D36F6" w:rsidRPr="009B4343">
        <w:rPr>
          <w:rFonts w:ascii="Times New Roman" w:hAnsi="Times New Roman" w:cs="Times New Roman"/>
          <w:sz w:val="28"/>
          <w:szCs w:val="28"/>
        </w:rPr>
        <w:t xml:space="preserve"> </w:t>
      </w:r>
      <w:r w:rsidR="007D36F6">
        <w:rPr>
          <w:rFonts w:ascii="Times New Roman" w:hAnsi="Times New Roman" w:cs="Times New Roman"/>
          <w:sz w:val="28"/>
          <w:szCs w:val="28"/>
        </w:rPr>
        <w:t xml:space="preserve">(русской, татарской, чувашской) активно способствует процессу приобщения подрастающего поколения к культурам других народностей. </w:t>
      </w:r>
      <w:r w:rsidR="00185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8E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</w:t>
      </w:r>
      <w:r w:rsidR="007D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на уроках, во время перемены, </w:t>
      </w:r>
      <w:r w:rsidR="00A437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сцене Дома культуры, в культпоходах и в трудовых отрядах.</w:t>
      </w:r>
    </w:p>
    <w:p w:rsidR="00A43704" w:rsidRDefault="00A43704" w:rsidP="00A437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С.А.Мукасева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учительница родного </w:t>
      </w:r>
    </w:p>
    <w:p w:rsidR="00A43704" w:rsidRDefault="00A43704" w:rsidP="00A437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(чувашского) языка и литературы</w:t>
      </w:r>
    </w:p>
    <w:p w:rsidR="00A43704" w:rsidRDefault="00A43704" w:rsidP="00A437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Альшиховская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Буинского</w:t>
      </w:r>
      <w:proofErr w:type="spellEnd"/>
    </w:p>
    <w:p w:rsidR="00A43704" w:rsidRPr="00427141" w:rsidRDefault="00A43704" w:rsidP="00A4370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РТ»</w:t>
      </w:r>
    </w:p>
    <w:p w:rsidR="00A43704" w:rsidRPr="00C4707F" w:rsidRDefault="00A43704" w:rsidP="00A4370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3BE" w:rsidRPr="00C4707F" w:rsidRDefault="00D723BE" w:rsidP="007D36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3BE" w:rsidRPr="00C4707F" w:rsidRDefault="00D723BE" w:rsidP="007D36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40F" w:rsidRPr="00C4707F" w:rsidRDefault="00F2540F" w:rsidP="007D36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A04" w:rsidRPr="00F2540F" w:rsidRDefault="00FF4770" w:rsidP="007D36F6">
      <w:pPr>
        <w:jc w:val="both"/>
        <w:rPr>
          <w:rFonts w:ascii="Times New Roman" w:hAnsi="Times New Roman" w:cs="Times New Roman"/>
          <w:sz w:val="28"/>
          <w:szCs w:val="28"/>
        </w:rPr>
      </w:pPr>
      <w:r w:rsidRPr="00F2540F">
        <w:rPr>
          <w:rFonts w:ascii="Times New Roman" w:hAnsi="Times New Roman" w:cs="Times New Roman"/>
          <w:sz w:val="28"/>
          <w:szCs w:val="28"/>
        </w:rPr>
        <w:t xml:space="preserve">  </w:t>
      </w:r>
      <w:r w:rsidR="00CA6D8E" w:rsidRPr="00F2540F">
        <w:rPr>
          <w:rFonts w:ascii="Times New Roman" w:hAnsi="Times New Roman" w:cs="Times New Roman"/>
          <w:sz w:val="28"/>
          <w:szCs w:val="28"/>
        </w:rPr>
        <w:t xml:space="preserve"> </w:t>
      </w:r>
      <w:r w:rsidR="00D22C8F" w:rsidRPr="00F2540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A2A04" w:rsidRPr="00F25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A04"/>
    <w:rsid w:val="00070512"/>
    <w:rsid w:val="00185776"/>
    <w:rsid w:val="00261A28"/>
    <w:rsid w:val="004655C7"/>
    <w:rsid w:val="004B4F5E"/>
    <w:rsid w:val="00501633"/>
    <w:rsid w:val="00512E7D"/>
    <w:rsid w:val="006F6D97"/>
    <w:rsid w:val="007D36F6"/>
    <w:rsid w:val="0080533E"/>
    <w:rsid w:val="009058E0"/>
    <w:rsid w:val="00950396"/>
    <w:rsid w:val="00A20D5B"/>
    <w:rsid w:val="00A43704"/>
    <w:rsid w:val="00A610FA"/>
    <w:rsid w:val="00A86993"/>
    <w:rsid w:val="00AC3D97"/>
    <w:rsid w:val="00CA6D8E"/>
    <w:rsid w:val="00CF0F03"/>
    <w:rsid w:val="00D22C8F"/>
    <w:rsid w:val="00D30EBB"/>
    <w:rsid w:val="00D723BE"/>
    <w:rsid w:val="00DF729F"/>
    <w:rsid w:val="00EC1E8A"/>
    <w:rsid w:val="00EE07BE"/>
    <w:rsid w:val="00F2540F"/>
    <w:rsid w:val="00FA2A04"/>
    <w:rsid w:val="00FB028F"/>
    <w:rsid w:val="00FF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8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5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68446">
                  <w:marLeft w:val="19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8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0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679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88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474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3041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643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093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145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04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33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1836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11</cp:revision>
  <dcterms:created xsi:type="dcterms:W3CDTF">2015-03-05T12:32:00Z</dcterms:created>
  <dcterms:modified xsi:type="dcterms:W3CDTF">2015-03-06T06:38:00Z</dcterms:modified>
</cp:coreProperties>
</file>